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120" w:rsidRPr="00F3386D" w:rsidRDefault="00456120" w:rsidP="0045612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T.C.</w:t>
      </w:r>
    </w:p>
    <w:p w:rsidR="00456120" w:rsidRPr="00F3386D" w:rsidRDefault="00456120" w:rsidP="00456120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MİLLÎ EĞİTİM BAKANLIĞI</w:t>
      </w:r>
    </w:p>
    <w:p w:rsidR="00456120" w:rsidRPr="00F3386D" w:rsidRDefault="00456120" w:rsidP="0045612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Öğretmen Yetiştirme ve Geliştirme Genel Müdürlüğü</w:t>
      </w:r>
    </w:p>
    <w:p w:rsidR="00456120" w:rsidRPr="00F3386D" w:rsidRDefault="00456120" w:rsidP="0045612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56120" w:rsidRPr="00F3386D" w:rsidRDefault="00456120" w:rsidP="0045612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Mesleki Gelişim Programı</w:t>
      </w:r>
    </w:p>
    <w:p w:rsidR="00456120" w:rsidRPr="00F3386D" w:rsidRDefault="00456120" w:rsidP="0045612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635"/>
      </w:tblGrid>
      <w:tr w:rsidR="00F3386D" w:rsidRPr="00F3386D" w:rsidTr="001A541C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20" w:rsidRPr="00F3386D" w:rsidRDefault="00456120" w:rsidP="00770A7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20" w:rsidRPr="00F3386D" w:rsidRDefault="00456120" w:rsidP="00A134F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20" w:rsidRPr="00F3386D" w:rsidRDefault="00456120" w:rsidP="00770A7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456120" w:rsidRPr="00F3386D" w:rsidTr="001A541C">
        <w:trPr>
          <w:trHeight w:val="447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20" w:rsidRPr="00F3386D" w:rsidRDefault="00A134FE" w:rsidP="00770A7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Öğretmen Eğitimleri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20" w:rsidRPr="00F3386D" w:rsidRDefault="00A134FE" w:rsidP="00A134F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Özel Nitelikli Eğitimler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120" w:rsidRPr="00F3386D" w:rsidRDefault="001A541C" w:rsidP="001A54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r w:rsidRPr="001A541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3.02.02.01.032</w:t>
            </w:r>
            <w:bookmarkEnd w:id="0"/>
          </w:p>
        </w:tc>
      </w:tr>
    </w:tbl>
    <w:p w:rsidR="00456120" w:rsidRPr="00F3386D" w:rsidRDefault="00456120" w:rsidP="004561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456120" w:rsidRPr="00F3386D" w:rsidRDefault="00456120" w:rsidP="004561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56120" w:rsidRPr="00F3386D" w:rsidRDefault="00456120" w:rsidP="002A4F9E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ADI</w:t>
      </w:r>
    </w:p>
    <w:p w:rsidR="00456120" w:rsidRPr="00F3386D" w:rsidRDefault="00BA6C3E" w:rsidP="00456120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456120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Aday Öğretmen Performans Değerlendiricileri Eğitici Eğitimi Kursu</w:t>
      </w:r>
    </w:p>
    <w:p w:rsidR="00456120" w:rsidRPr="00F3386D" w:rsidRDefault="00456120" w:rsidP="00456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C37492" w:rsidRPr="00C37492" w:rsidRDefault="00C37492" w:rsidP="002A4F9E">
      <w:pPr>
        <w:widowControl w:val="0"/>
        <w:numPr>
          <w:ilvl w:val="0"/>
          <w:numId w:val="1"/>
        </w:numPr>
        <w:tabs>
          <w:tab w:val="left" w:pos="1843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426" w:hanging="283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:rsidR="00456120" w:rsidRDefault="00456120" w:rsidP="00C37492">
      <w:pPr>
        <w:widowControl w:val="0"/>
        <w:tabs>
          <w:tab w:val="left" w:pos="1843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Bu </w:t>
      </w:r>
      <w:r w:rsidR="00B07A56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faaliyet;</w:t>
      </w:r>
      <w:r w:rsidR="00931D97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07A56"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Bakanlığımıza bağlı </w:t>
      </w:r>
      <w:r w:rsidR="00780019">
        <w:rPr>
          <w:rFonts w:ascii="Times New Roman" w:hAnsi="Times New Roman" w:cs="Times New Roman"/>
          <w:color w:val="000000" w:themeColor="text1"/>
          <w:sz w:val="24"/>
          <w:szCs w:val="24"/>
        </w:rPr>
        <w:t>okul/kurumlara atanan a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day ö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ğretmenlerin performans değerlendirmesinde görev</w:t>
      </w:r>
      <w:r w:rsidR="00931D97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07A56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alan</w:t>
      </w:r>
      <w:r w:rsidR="003D2F05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/alacak olan</w:t>
      </w:r>
      <w:r w:rsidR="00B07A56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83688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değerlendiricilerin</w:t>
      </w:r>
      <w:r w:rsidR="00F9662B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</w:t>
      </w:r>
      <w:r w:rsidR="00101DFD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day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lık kaldırma performans </w:t>
      </w:r>
      <w:r w:rsidR="005D571C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değerlendirme 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sürecin</w:t>
      </w:r>
      <w:r w:rsidR="003D2F05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yönelik </w:t>
      </w:r>
      <w:r w:rsidR="003D2F05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bilgi ve becerilerini </w:t>
      </w:r>
      <w:r w:rsidR="00683688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artırmak 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amacıyla düzenlenmiştir. Bu </w:t>
      </w:r>
      <w:r w:rsidR="00B07A56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faaliyeti 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başarı ile tamamlayan her kursiyer;</w:t>
      </w:r>
    </w:p>
    <w:p w:rsidR="00261492" w:rsidRPr="00F3386D" w:rsidRDefault="00261492" w:rsidP="00261492">
      <w:pPr>
        <w:widowControl w:val="0"/>
        <w:tabs>
          <w:tab w:val="left" w:pos="1843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80019" w:rsidRDefault="00780019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Performans değerlendirmenin amacını açıklar.</w:t>
      </w:r>
    </w:p>
    <w:p w:rsidR="004B147A" w:rsidRDefault="00973A6F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4B14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Performans değerlendirme sürecinde görev ve sorumluluklarını </w:t>
      </w:r>
      <w:r w:rsidR="004B14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açıklar</w:t>
      </w:r>
      <w:r w:rsidR="004B147A" w:rsidRPr="004B14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973A6F" w:rsidRDefault="00973A6F" w:rsidP="00973A6F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Performans değer</w:t>
      </w:r>
      <w:r w:rsidR="00F06EE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lendirmenin dayandığı </w:t>
      </w:r>
      <w:r w:rsidR="004B14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mevzuatı uygular.</w:t>
      </w:r>
    </w:p>
    <w:p w:rsidR="00973A6F" w:rsidRDefault="00973A6F" w:rsidP="00973A6F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973A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erformans değerlendirme sürecinin sağlıklı olarak yürütülebilmesi için gerekli tedbirleri alır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456120" w:rsidRDefault="00456120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Performans değerlendirme sistemin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de yer alan </w:t>
      </w:r>
      <w:r w:rsidR="0016637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göstergeleri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D5FA9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açıklar</w:t>
      </w:r>
      <w:r w:rsidR="00FB7C1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780019" w:rsidRDefault="00BA6C3E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MEBBİS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</w:t>
      </w:r>
      <w:r w:rsidR="004B14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odülünde</w:t>
      </w:r>
      <w:proofErr w:type="gramEnd"/>
      <w:r w:rsidR="004B147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Performans değerlendirme ekranlarını kullanır.</w:t>
      </w:r>
    </w:p>
    <w:p w:rsidR="005D571C" w:rsidRPr="00F3386D" w:rsidRDefault="005D571C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Eğitim öğretimi planlamada </w:t>
      </w:r>
      <w:r w:rsidR="00C3749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etkin rehberlik yapar.</w:t>
      </w:r>
    </w:p>
    <w:p w:rsidR="003212FB" w:rsidRPr="00F3386D" w:rsidRDefault="003212FB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Eğitim ortamlarını hazırlamada etkin rehberlik yapar</w:t>
      </w:r>
      <w:r w:rsidR="00C3749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683688" w:rsidRPr="00F3386D" w:rsidRDefault="00683688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Etkili iletişim kurma </w:t>
      </w:r>
      <w:r w:rsidR="00F0220F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tekniklerini kullanır</w:t>
      </w:r>
      <w:r w:rsidR="00C3749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C556FA" w:rsidRPr="00F3386D" w:rsidRDefault="00C556FA" w:rsidP="00C556FA">
      <w:pPr>
        <w:pStyle w:val="Balk3"/>
        <w:keepLines/>
        <w:widowControl/>
        <w:numPr>
          <w:ilvl w:val="0"/>
          <w:numId w:val="7"/>
        </w:numPr>
        <w:autoSpaceDE/>
        <w:autoSpaceDN/>
        <w:adjustRightInd/>
        <w:spacing w:before="40" w:after="0" w:line="259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F3386D">
        <w:rPr>
          <w:rFonts w:ascii="Times New Roman" w:eastAsia="Arial" w:hAnsi="Times New Roman" w:cs="Times New Roman"/>
          <w:b w:val="0"/>
          <w:color w:val="000000" w:themeColor="text1"/>
          <w:sz w:val="24"/>
          <w:szCs w:val="24"/>
        </w:rPr>
        <w:t>Yetişkin eğitiminde iletişimin önemini açıklar.</w:t>
      </w:r>
    </w:p>
    <w:p w:rsidR="00C556FA" w:rsidRPr="00F3386D" w:rsidRDefault="00C556FA" w:rsidP="00C556FA">
      <w:pPr>
        <w:pStyle w:val="Balk3"/>
        <w:keepLines/>
        <w:widowControl/>
        <w:numPr>
          <w:ilvl w:val="0"/>
          <w:numId w:val="7"/>
        </w:numPr>
        <w:autoSpaceDE/>
        <w:autoSpaceDN/>
        <w:adjustRightInd/>
        <w:spacing w:before="40" w:after="0" w:line="259" w:lineRule="auto"/>
        <w:rPr>
          <w:rFonts w:ascii="Times New Roman" w:eastAsia="Arial" w:hAnsi="Times New Roman" w:cs="Times New Roman"/>
          <w:b w:val="0"/>
          <w:color w:val="000000" w:themeColor="text1"/>
          <w:sz w:val="24"/>
          <w:szCs w:val="24"/>
        </w:rPr>
      </w:pPr>
      <w:r w:rsidRPr="00F3386D">
        <w:rPr>
          <w:rFonts w:ascii="Times New Roman" w:eastAsia="Arial" w:hAnsi="Times New Roman" w:cs="Times New Roman"/>
          <w:b w:val="0"/>
          <w:color w:val="000000" w:themeColor="text1"/>
          <w:sz w:val="24"/>
          <w:szCs w:val="24"/>
        </w:rPr>
        <w:t>Yetişkin eğitiminde dikkat edilecek hususları açıklar.</w:t>
      </w:r>
    </w:p>
    <w:p w:rsidR="003212FB" w:rsidRPr="00F3386D" w:rsidRDefault="003212FB" w:rsidP="003212FB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Ders işlenişlerinde öğrencilerin </w:t>
      </w:r>
      <w:proofErr w:type="gramStart"/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motivasyonunu</w:t>
      </w:r>
      <w:proofErr w:type="gramEnd"/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yükseltmek için örnek ders uygulamalarına yönelik rehberlik yapar</w:t>
      </w:r>
      <w:r w:rsidR="00A65B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3212FB" w:rsidRPr="00F3386D" w:rsidRDefault="003212FB" w:rsidP="003212FB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Çevre olanaklarını öğrenme sürecini destekleme</w:t>
      </w:r>
      <w:r w:rsidR="00DE50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k için </w:t>
      </w:r>
      <w:r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etkin kullanır</w:t>
      </w:r>
      <w:r w:rsidR="00A65BE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3212FB" w:rsidRPr="00F3386D" w:rsidRDefault="003212FB" w:rsidP="003212FB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Eğitim-öğretim sürecinde zamanı </w:t>
      </w:r>
      <w:r w:rsidR="00DE5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yönetimini açıklar</w:t>
      </w:r>
      <w:r w:rsidR="003420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456120" w:rsidRPr="00F3386D" w:rsidRDefault="00512302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Ders işlenişlerinde </w:t>
      </w:r>
      <w:r w:rsidR="00456120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hedef kazanımlar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 yönelik üst düzey becerileri geliştiren yöntem ve teknikleri </w:t>
      </w:r>
      <w:r w:rsidR="00DE5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açıklar</w:t>
      </w:r>
      <w:r w:rsidR="003420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512302" w:rsidRPr="00F3386D" w:rsidRDefault="00512302" w:rsidP="00512302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Ders işlenişlerinde hedef kazanımlara yönelik üst düzey becerileri geliştiren yöntem ve teknikleri </w:t>
      </w:r>
      <w:r w:rsidR="00DE5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uygular</w:t>
      </w:r>
      <w:r w:rsidR="003420A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5E4B6B" w:rsidRPr="007A1DCD" w:rsidRDefault="005E4B6B" w:rsidP="005E4B6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1DCD">
        <w:rPr>
          <w:rFonts w:ascii="Times New Roman" w:hAnsi="Times New Roman" w:cs="Times New Roman"/>
          <w:color w:val="000000" w:themeColor="text1"/>
          <w:sz w:val="24"/>
          <w:szCs w:val="24"/>
        </w:rPr>
        <w:t>Çevrimiçi öğrenme ve öğretim tasarımına ilişkin temel uygulamalara yönelik rehberlik yapar</w:t>
      </w:r>
      <w:r w:rsidR="003420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A1D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E4B6B" w:rsidRPr="00E25D8C" w:rsidRDefault="005E4B6B" w:rsidP="005E4B6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25D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Eğitim-öğretim sürecinde </w:t>
      </w:r>
      <w:r w:rsidRPr="00E25D8C">
        <w:rPr>
          <w:rFonts w:ascii="Times New Roman" w:hAnsi="Times New Roman" w:cs="Times New Roman"/>
          <w:color w:val="000000" w:themeColor="text1"/>
          <w:sz w:val="24"/>
          <w:szCs w:val="24"/>
        </w:rPr>
        <w:t>etkileşimli içerik araçlarını  etkin kullanır</w:t>
      </w:r>
      <w:r w:rsidR="003420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0820" w:rsidRPr="00F3386D" w:rsidRDefault="00F012EE" w:rsidP="00F012E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E25D8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Eğitim öğretim sürecinde hedef kazanımlara yönelik ölçme ve değerlendirme</w:t>
      </w:r>
      <w:r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araçlarını </w:t>
      </w:r>
      <w:r w:rsidR="00F0220F"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hazırlar</w:t>
      </w:r>
      <w:r w:rsidR="003420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F012EE" w:rsidRPr="00F3386D" w:rsidRDefault="00E50820" w:rsidP="00F012EE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Ölçme ve değerlendirme</w:t>
      </w: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sürecinde teknoloji</w:t>
      </w:r>
      <w:r w:rsidR="00F0220F"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etkin </w:t>
      </w:r>
      <w:r w:rsidR="00DE503A">
        <w:rPr>
          <w:rFonts w:ascii="Times New Roman" w:hAnsi="Times New Roman" w:cs="Times New Roman"/>
          <w:color w:val="000000" w:themeColor="text1"/>
          <w:sz w:val="24"/>
          <w:szCs w:val="24"/>
        </w:rPr>
        <w:t>kullanır</w:t>
      </w:r>
      <w:r w:rsidR="003420A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6120" w:rsidRPr="00F3386D" w:rsidRDefault="00456120" w:rsidP="00456120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Okulun eğitim öğretim politikalarına uyum ve katkı </w:t>
      </w:r>
      <w:r w:rsidR="00411257" w:rsidRPr="00F3386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sağlamak için paydaşlarla işbirliğinin önemini açıklar</w:t>
      </w:r>
      <w:r w:rsidR="003420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411257" w:rsidRPr="00F3386D" w:rsidRDefault="00411257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Eğitim ve öğretime yönelik iyi örnek olaylar hakkında meslektaşlarına deneyim aktarımı 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yapar.</w:t>
      </w:r>
    </w:p>
    <w:p w:rsidR="00456120" w:rsidRPr="00F3386D" w:rsidRDefault="00456120" w:rsidP="00456120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Öğretmenlik meslek etiğini </w:t>
      </w:r>
      <w:r w:rsidR="00411257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açıklar</w:t>
      </w:r>
    </w:p>
    <w:p w:rsidR="00411257" w:rsidRPr="00F3386D" w:rsidRDefault="00411257" w:rsidP="00411257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Öğretmenlik mesleğinin gerektirdiği genel tutum ve davranışları hakkında meslektaşlarına danışmanlık yapar </w:t>
      </w:r>
    </w:p>
    <w:p w:rsidR="0064189B" w:rsidRPr="00F3386D" w:rsidRDefault="0064189B" w:rsidP="006418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Alanının eğitim ve öğretimi için gerekli olan becerileri sergiler.</w:t>
      </w:r>
    </w:p>
    <w:p w:rsidR="0064189B" w:rsidRPr="00F3386D" w:rsidRDefault="0064189B" w:rsidP="006418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Öğretme ve öğrenme sürecinde bilgi ve iletişim teknolojilerini etkin olarak kullanır.</w:t>
      </w:r>
    </w:p>
    <w:p w:rsidR="0064189B" w:rsidRPr="00F3386D" w:rsidRDefault="0064189B" w:rsidP="006418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Etkili iletişim yöntem ve tekniklerini kullanmaya özen gösterir.</w:t>
      </w:r>
    </w:p>
    <w:p w:rsidR="0064189B" w:rsidRPr="00F3386D" w:rsidRDefault="0064189B" w:rsidP="006418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Meslektaşlarıyla bilgi ve deneyim paylaşımına açıktır.</w:t>
      </w:r>
    </w:p>
    <w:p w:rsidR="0064189B" w:rsidRPr="00F3386D" w:rsidRDefault="0064189B" w:rsidP="0064189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Mesleki ve bireysel yönden kendisini geliştirmeye yönelik faaliyetlerde bulunur.</w:t>
      </w:r>
    </w:p>
    <w:p w:rsidR="00456120" w:rsidRPr="00F3386D" w:rsidRDefault="00456120" w:rsidP="00456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7536E" w:rsidRPr="00F3386D" w:rsidRDefault="00E7536E" w:rsidP="003420A3">
      <w:pPr>
        <w:pStyle w:val="ListeParagraf"/>
        <w:ind w:left="426" w:hanging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ETKİNLİĞİN İLİŞKİLİ OLDUĞU YETERLİKLER</w:t>
      </w:r>
    </w:p>
    <w:p w:rsidR="00E7536E" w:rsidRPr="00F3386D" w:rsidRDefault="00E7536E" w:rsidP="003420A3">
      <w:pPr>
        <w:spacing w:after="120"/>
        <w:ind w:left="426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Bu program 01.12.2017 tarih ve 20299-</w:t>
      </w:r>
      <w:proofErr w:type="gramStart"/>
      <w:r w:rsidRPr="00F338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360.03</w:t>
      </w:r>
      <w:proofErr w:type="gramEnd"/>
      <w:r w:rsidRPr="00F338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F338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E7536E" w:rsidRPr="00F3386D" w:rsidRDefault="00E7536E" w:rsidP="00E7536E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 MESLEKİ BİLGİ</w:t>
      </w: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A1.Alan Bilgisi</w:t>
      </w: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A2.Alan Eğitimi Bilgisi</w:t>
      </w: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536E" w:rsidRPr="00F3386D" w:rsidRDefault="00E7536E" w:rsidP="003420A3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B. MESLEKİ BECERİ</w:t>
      </w:r>
    </w:p>
    <w:p w:rsidR="00E7536E" w:rsidRPr="00F3386D" w:rsidRDefault="003420A3" w:rsidP="003420A3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7A52FD"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536E"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B3.Öğretme ve Öğrenme Sürecini Yönetme</w:t>
      </w:r>
    </w:p>
    <w:p w:rsidR="00E7536E" w:rsidRPr="00F3386D" w:rsidRDefault="00E7536E" w:rsidP="003420A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 w:hanging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F3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C. TUTUM VE DEĞERLER</w:t>
      </w: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A52FD"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C3.İletişim ve İşbirliği</w:t>
      </w:r>
    </w:p>
    <w:p w:rsidR="00E7536E" w:rsidRPr="00F3386D" w:rsidRDefault="00E7536E" w:rsidP="003420A3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7A52FD"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C4.Mesleki ve Bireysel Gelişim</w:t>
      </w:r>
    </w:p>
    <w:p w:rsidR="00E7536E" w:rsidRPr="00F3386D" w:rsidRDefault="00E7536E" w:rsidP="00456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7536E" w:rsidRPr="00F3386D" w:rsidRDefault="00E7536E" w:rsidP="00456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56120" w:rsidRPr="00F3386D" w:rsidRDefault="007741DF" w:rsidP="007741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456120"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:rsidR="00456120" w:rsidRPr="00F3386D" w:rsidRDefault="003212FB" w:rsidP="0045612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</w:t>
      </w:r>
      <w:r w:rsidR="007A52FD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56120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Etkinliğin süresi </w:t>
      </w:r>
      <w:r w:rsidR="00B92D9A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40</w:t>
      </w:r>
      <w:r w:rsidR="00456120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ders saatidir</w:t>
      </w:r>
    </w:p>
    <w:p w:rsidR="00456120" w:rsidRPr="00F3386D" w:rsidRDefault="00456120" w:rsidP="004561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56120" w:rsidRPr="00F3386D" w:rsidRDefault="00456120" w:rsidP="003212FB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:rsidR="00456120" w:rsidRPr="00F3386D" w:rsidRDefault="00456120" w:rsidP="003212FB">
      <w:pPr>
        <w:widowControl w:val="0"/>
        <w:autoSpaceDE w:val="0"/>
        <w:autoSpaceDN w:val="0"/>
        <w:adjustRightInd w:val="0"/>
        <w:spacing w:after="0"/>
        <w:ind w:left="709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Bakanlığımıza bağlı kurumlarda aday öğretmen</w:t>
      </w:r>
      <w:r w:rsidR="004753AD"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performans </w:t>
      </w:r>
      <w:r w:rsidRPr="00F3386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değerlendiricisi olarak görev alan  /alacak olan öğretmenler ve yöneticiler</w:t>
      </w:r>
    </w:p>
    <w:p w:rsidR="00456120" w:rsidRPr="00F3386D" w:rsidRDefault="00456120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56120" w:rsidRPr="00F3386D" w:rsidRDefault="003212FB" w:rsidP="003212FB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456120" w:rsidRPr="00F3386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:rsidR="0064189B" w:rsidRPr="00F3386D" w:rsidRDefault="0064189B" w:rsidP="000D698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:rsidR="0064189B" w:rsidRPr="00F3386D" w:rsidRDefault="0064189B" w:rsidP="000D698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hijyen</w:t>
      </w:r>
      <w:proofErr w:type="gramEnd"/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sosyal mesafe sağlamaya ilişkin gerekli önlemler alınacaktır.</w:t>
      </w:r>
    </w:p>
    <w:p w:rsidR="0064189B" w:rsidRPr="00F3386D" w:rsidRDefault="0064189B" w:rsidP="000D698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Eğitim ortamları 30 kişiyi geçmeyecek şekilde düzenlenecektir.</w:t>
      </w:r>
    </w:p>
    <w:p w:rsidR="0064189B" w:rsidRPr="00F3386D" w:rsidRDefault="0064189B" w:rsidP="000D698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Kursiyer sayısı dikkate alınarak ortamda gerekli ışık ve ses düzeni sağlanacaktır.</w:t>
      </w:r>
    </w:p>
    <w:p w:rsidR="0064189B" w:rsidRPr="00F3386D" w:rsidRDefault="0064189B" w:rsidP="000D698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Eğitim içerikleri uygun materyallerle desteklenecektir.</w:t>
      </w:r>
    </w:p>
    <w:p w:rsidR="0064189B" w:rsidRPr="00F3386D" w:rsidRDefault="0064189B" w:rsidP="000D698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Faaliyet merkezi olarak düzenlenecektir.</w:t>
      </w:r>
    </w:p>
    <w:p w:rsidR="00456120" w:rsidRDefault="00456120" w:rsidP="0045612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E242E" w:rsidRDefault="007E242E" w:rsidP="0045612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E242E" w:rsidRDefault="007E242E" w:rsidP="0045612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E242E" w:rsidRDefault="007E242E" w:rsidP="0045612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E242E" w:rsidRPr="00F3386D" w:rsidRDefault="007E242E" w:rsidP="00456120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56120" w:rsidRPr="007E13C9" w:rsidRDefault="007E13C9" w:rsidP="007E13C9">
      <w:pPr>
        <w:widowControl w:val="0"/>
        <w:autoSpaceDE w:val="0"/>
        <w:autoSpaceDN w:val="0"/>
        <w:adjustRightInd w:val="0"/>
        <w:spacing w:after="0"/>
        <w:ind w:firstLine="28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7E13C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456120" w:rsidRPr="007E13C9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ETKİNLİĞİN İÇERİĞİ</w:t>
      </w:r>
    </w:p>
    <w:p w:rsidR="00456120" w:rsidRPr="00F3386D" w:rsidRDefault="000C20A1" w:rsidP="000C20A1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     </w:t>
      </w:r>
      <w:r w:rsidR="00456120" w:rsidRPr="00F338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Konuların Dağılım Tablosu</w:t>
      </w:r>
    </w:p>
    <w:tbl>
      <w:tblPr>
        <w:tblW w:w="100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17"/>
        <w:gridCol w:w="1346"/>
      </w:tblGrid>
      <w:tr w:rsidR="00F3386D" w:rsidRPr="00F3386D" w:rsidTr="00770A7A">
        <w:trPr>
          <w:cantSplit/>
          <w:trHeight w:val="567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Süresi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Default="00456120" w:rsidP="00770A7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Performans Değerlendirme Sistemi</w:t>
            </w:r>
          </w:p>
          <w:p w:rsidR="000C20A1" w:rsidRPr="00F3386D" w:rsidRDefault="000C20A1" w:rsidP="00770A7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ind w:right="-49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Eğitimde </w:t>
            </w:r>
            <w:r w:rsidR="0012317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Öğretimi </w:t>
            </w: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Planlama</w:t>
            </w:r>
            <w:r w:rsidR="0012317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Öğrenme Ortamlarını Dikkate Alarak Plan Hazırlama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Öğrencilerin Hazır </w:t>
            </w:r>
            <w:proofErr w:type="spellStart"/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Bulunuşluk</w:t>
            </w:r>
            <w:proofErr w:type="spellEnd"/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Düzeyine Göre Plan Hazırlama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Öğrencilerin Bireysel Farklılıklarına Göre Plan Hazırlama</w:t>
            </w:r>
          </w:p>
          <w:p w:rsidR="00456120" w:rsidRPr="00F3386D" w:rsidRDefault="00456120" w:rsidP="00E50820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A002F5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Eğitim </w:t>
            </w:r>
            <w:r w:rsidR="0012317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ve Öğretim </w:t>
            </w: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Ortamları</w:t>
            </w:r>
            <w:r w:rsidR="000C20A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nı </w:t>
            </w:r>
            <w:r w:rsidR="0012317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Düzenleme 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Öğrencilerin Bireysel Farklılıklarına Uygun Öğrenme Ortamlar</w:t>
            </w:r>
            <w:r w:rsidR="00E508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ı</w:t>
            </w:r>
            <w:r w:rsidR="00123E97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nı Düzenleme</w:t>
            </w:r>
            <w:r w:rsidR="00E508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Öğrenme Ortamlarında Güvenliğe İlişkin Alınacak Tedbirler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Hedef Kazanımların Özelliklerine Göre Öğrenme Ortamı Düzenleme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Öğrenme Ortamlarını Farklı Duyulara Hitap Edecek Biçimde Düzenle</w:t>
            </w:r>
            <w:r w:rsidR="00E508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</w:t>
            </w:r>
          </w:p>
          <w:p w:rsidR="00456120" w:rsidRPr="00F3386D" w:rsidRDefault="00456120" w:rsidP="00E50820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Öğrenme Ortamlarında Öğrenmeyi Destekleyen Teknolojik Araçları</w:t>
            </w:r>
            <w:r w:rsidR="00E508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n Kullanımı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2A35D6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2317F" w:rsidRDefault="00456120" w:rsidP="001231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İletişim Becerileri</w:t>
            </w:r>
            <w:r w:rsidR="0012317F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56120" w:rsidRPr="0012317F" w:rsidRDefault="00456120" w:rsidP="000C20A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231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İletişim Becerilerini Etkili Kullan</w:t>
            </w:r>
            <w:r w:rsidR="001231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Türkçeyi Kurallarına Uygun Akıcı ve Anlaşılır Biçimde Konuşma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Beden Dilini, Ses Tonunu Doğru Kullanma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Empati Kurma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Paydaşlarla (Yönetici,</w:t>
            </w:r>
            <w:r w:rsidR="000C20A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173D2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Meslektaş, Veli</w:t>
            </w: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 Sağlıklı İletişim Kurma.</w:t>
            </w:r>
            <w:r w:rsidR="007173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/Örnek O</w:t>
            </w:r>
            <w:r w:rsidR="00965D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laylar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Öğrencilerle Sağlıklı İletişim Kurma</w:t>
            </w:r>
            <w:r w:rsidR="00965DC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/Örnek olaylar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815" w:rsidRPr="00F3386D" w:rsidRDefault="007173D2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Yetişkin E</w:t>
            </w:r>
            <w:r w:rsidR="00973815"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ğitimi</w:t>
            </w:r>
          </w:p>
          <w:p w:rsidR="00337A72" w:rsidRPr="00F3386D" w:rsidRDefault="00337A72" w:rsidP="00123E97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8" w:hanging="2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Yetişkin Eğitiminde İletişim</w:t>
            </w:r>
            <w:r w:rsidR="00123E97" w:rsidRPr="00F3386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 xml:space="preserve"> ve Önemi</w:t>
            </w:r>
          </w:p>
          <w:p w:rsidR="00973815" w:rsidRPr="00F3386D" w:rsidRDefault="00337A72" w:rsidP="00123E97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hanging="296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  <w:t>Yetişkin Eğitiminde Dikkat Edilecek Hususlar</w:t>
            </w:r>
          </w:p>
          <w:p w:rsidR="00973815" w:rsidRPr="00F3386D" w:rsidRDefault="00973815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3815" w:rsidRPr="00F3386D" w:rsidRDefault="0064189B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Öğrenci Motivasyonu</w:t>
            </w:r>
          </w:p>
          <w:p w:rsidR="00456120" w:rsidRPr="00F3386D" w:rsidRDefault="00456120" w:rsidP="00A4594E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hanging="1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Öğrencileri Hedef Kazanımlar Doğrultusunda Güdüleme</w:t>
            </w:r>
            <w:r w:rsidR="003808F1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Yöntem Teknikler</w:t>
            </w:r>
            <w:r w:rsidR="00841F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Öğrencilerin Hazır </w:t>
            </w:r>
            <w:proofErr w:type="spellStart"/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Bulunuşluk</w:t>
            </w:r>
            <w:proofErr w:type="spellEnd"/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Düzeyleri</w:t>
            </w:r>
            <w:r w:rsidR="0012317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Belirleme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Öğrencileri Hedef Kazanımlardan Haberdar Etme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Öğrenme Sürecinde Öğrencilerin Önceki Bilgileri İle Bağlantılar Kurma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Her Öğrencinin Başarma Duygusunu Tadacağı Etkinlikler</w:t>
            </w:r>
            <w:r w:rsidR="00841F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Uygulama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Hedef Kazanımlara Ulaşan Öğrencilerin Üst Düzey Beceriler Geliştirmesini Sağlayacak Yöntem ve Teknikler</w:t>
            </w:r>
            <w:r w:rsidR="00841F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7173D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Kullanma</w:t>
            </w:r>
          </w:p>
          <w:p w:rsidR="00456120" w:rsidRPr="00F3386D" w:rsidRDefault="00456120" w:rsidP="00770A7A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2A35D6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Okul Çevre İlişkisi</w:t>
            </w:r>
          </w:p>
          <w:p w:rsidR="00456120" w:rsidRPr="00F3386D" w:rsidRDefault="00456120" w:rsidP="007173D2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Çevre Olanaklarını Öğrenme Sürecini Destekleyecek Biçimde Kullanabilme</w:t>
            </w:r>
            <w:r w:rsidR="00A97144" w:rsidRPr="00F338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97144" w:rsidRPr="00F338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Becerileri</w:t>
            </w:r>
          </w:p>
          <w:p w:rsidR="00456120" w:rsidRPr="00F3386D" w:rsidRDefault="00456120" w:rsidP="007173D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Çevresel İmkânları Eğitim - Öğretim Ortamlarını Düzenlemede Destekleyici Unsurlar </w:t>
            </w:r>
          </w:p>
          <w:p w:rsidR="00456120" w:rsidRPr="00F3386D" w:rsidRDefault="00456120" w:rsidP="007173D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Çevreyi Hedef Kazanımların Edinilmesinde Etkin Biçimde Kullanma</w:t>
            </w:r>
          </w:p>
          <w:p w:rsidR="00456120" w:rsidRPr="00F3386D" w:rsidRDefault="00456120" w:rsidP="007173D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Eğitim - Öğretimin Kalitesini Artırmak İçin Kişi Kurum Kuruluşlarla İşbirliği Yapma</w:t>
            </w:r>
          </w:p>
          <w:p w:rsidR="00456120" w:rsidRPr="00F3386D" w:rsidRDefault="00456120" w:rsidP="007173D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Eğitim - Öğretim Sürecinde Aile Katılımını Sağlama</w:t>
            </w:r>
          </w:p>
          <w:p w:rsidR="00456120" w:rsidRPr="00F3386D" w:rsidRDefault="00456120" w:rsidP="007173D2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773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Okulun Çevresel Olanaklarını Geliştirmek İçin Çalışmalar Yapma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F012EE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5EC3" w:rsidRDefault="00195EC3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456120" w:rsidRPr="00F3386D" w:rsidRDefault="00195EC3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Eğitim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ve Öğretim Sürecinde </w:t>
            </w:r>
            <w:r w:rsidR="00456120"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Zaman Yönetimi</w:t>
            </w:r>
          </w:p>
          <w:p w:rsidR="0012317F" w:rsidRPr="00F3386D" w:rsidRDefault="0012317F" w:rsidP="0012317F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Eğitim Öğretim Sürecinde Zamanı Etkin ve Verimli Kullanma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Görev ve Sorumluluklarımı Zamanında Yerine Getirme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Ders Giriş-Çıkış Saatlerine Uyma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Eğitim - Öğretim Sürecini Planlarda Öngör</w:t>
            </w:r>
            <w:r w:rsidR="00123E97"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ülen</w:t>
            </w: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Sürede Tamamlama</w:t>
            </w:r>
          </w:p>
          <w:p w:rsidR="00456120" w:rsidRPr="00F3386D" w:rsidRDefault="00456120" w:rsidP="00770A7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Eğitim – Öğretim Süreçlerinde Teknolojiden Faydalanarak Zamanı Etkin Kullanma.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F012EE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Öğretim</w:t>
            </w:r>
            <w:r w:rsidR="00AA3089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de Farklı</w:t>
            </w: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Yöntem</w:t>
            </w:r>
            <w:r w:rsidR="00F7539A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/</w:t>
            </w: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Teknikler</w:t>
            </w:r>
            <w:r w:rsidR="00195EC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ve Stratejiler </w:t>
            </w:r>
          </w:p>
          <w:p w:rsidR="00C12BD7" w:rsidRPr="00F3386D" w:rsidRDefault="00C12BD7" w:rsidP="0078469A">
            <w:pPr>
              <w:pStyle w:val="GvdeA"/>
              <w:widowControl w:val="0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Öğretim</w:t>
            </w:r>
            <w:r w:rsidR="003808F1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</w:t>
            </w:r>
            <w:proofErr w:type="spellEnd"/>
            <w:r w:rsidR="003808F1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Farklı</w:t>
            </w:r>
            <w:proofErr w:type="spellEnd"/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Yöntemler</w:t>
            </w:r>
            <w:proofErr w:type="spellEnd"/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</w:t>
            </w:r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çin</w:t>
            </w:r>
            <w:proofErr w:type="spellEnd"/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A0BE1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</w:t>
            </w:r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rtam</w:t>
            </w:r>
            <w:proofErr w:type="spellEnd"/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Sınıf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Yönetimi</w:t>
            </w:r>
            <w:proofErr w:type="spellEnd"/>
          </w:p>
          <w:p w:rsidR="00C12BD7" w:rsidRPr="00F3386D" w:rsidRDefault="00E01952" w:rsidP="0078469A">
            <w:pPr>
              <w:pStyle w:val="GvdeA"/>
              <w:widowControl w:val="0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Öğretimi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Farklılaştırmaya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Yönelik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Örnek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Olay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</w:t>
            </w:r>
            <w:proofErr w:type="spellEnd"/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Etkinlik</w:t>
            </w:r>
            <w:proofErr w:type="spellEnd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İnceleme</w:t>
            </w:r>
            <w:proofErr w:type="spellEnd"/>
          </w:p>
          <w:p w:rsidR="008A0BE1" w:rsidRPr="00F3386D" w:rsidRDefault="00E01952" w:rsidP="0078469A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Öğretimi Farklılaştırma Sürecini Planlama</w:t>
            </w:r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Uygulama </w:t>
            </w:r>
            <w:r w:rsidR="00AA308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v</w:t>
            </w:r>
            <w:r w:rsidR="00AA3089"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e </w:t>
            </w:r>
            <w:r w:rsidRPr="00F338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Değerlendirme</w:t>
            </w:r>
          </w:p>
          <w:p w:rsidR="00C12BD7" w:rsidRPr="00F3386D" w:rsidRDefault="00C12BD7" w:rsidP="0078469A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Çevrimiçi </w:t>
            </w:r>
            <w:r w:rsidR="00AA30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Öğrenme v</w:t>
            </w:r>
            <w:r w:rsidR="00AA3089" w:rsidRPr="00F3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 Öğretim Tasarımına İlişkin Temel Uygulamalar </w:t>
            </w:r>
          </w:p>
          <w:p w:rsidR="00C12BD7" w:rsidRPr="00F3386D" w:rsidRDefault="00C12BD7" w:rsidP="0078469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Etkileşimli </w:t>
            </w:r>
            <w:r w:rsidR="00AA30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İçerik Araçları  v</w:t>
            </w:r>
            <w:r w:rsidR="00AA3089" w:rsidRPr="00F3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 Kullanımı</w:t>
            </w:r>
          </w:p>
          <w:p w:rsidR="00C12BD7" w:rsidRPr="00F3386D" w:rsidRDefault="00C12BD7" w:rsidP="007846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F012EE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Ölçme Değerlendirme</w:t>
            </w:r>
          </w:p>
          <w:p w:rsidR="00456120" w:rsidRPr="00F3386D" w:rsidRDefault="00456120" w:rsidP="0078469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Süreç Odaklı, Tamamlayıcı Ölçme ve Değerlendirme Yöntem ve Teknikleri </w:t>
            </w:r>
          </w:p>
          <w:p w:rsidR="0078469A" w:rsidRPr="00F3386D" w:rsidRDefault="00AA3089" w:rsidP="0078469A">
            <w:pPr>
              <w:pStyle w:val="ListeParagraf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Ölçme ve D</w:t>
            </w:r>
            <w:r w:rsidR="0078469A" w:rsidRPr="00F338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eğerlendirme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Sürecinde Teknoloji K</w:t>
            </w:r>
            <w:r w:rsidR="0078469A" w:rsidRPr="00F338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ullanımı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Okulun Eğitim Öğretim Politikaları</w:t>
            </w:r>
          </w:p>
          <w:p w:rsidR="00456120" w:rsidRPr="00F3386D" w:rsidRDefault="005E4B6B" w:rsidP="005E4B6B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Eğitim ve Öğretime Yönelik Başarılı Örnekler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6120" w:rsidRPr="00F3386D" w:rsidRDefault="00F012EE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386D" w:rsidRPr="00F3386D" w:rsidTr="00770A7A"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770A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Öğretmenlik Meslek Etiği</w:t>
            </w:r>
          </w:p>
          <w:p w:rsidR="00456120" w:rsidRPr="00F3386D" w:rsidRDefault="00456120" w:rsidP="0068735C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left="773" w:hanging="42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Öğretmenlik Meslek Etiğinin İlkeleri</w:t>
            </w:r>
          </w:p>
          <w:p w:rsidR="00456120" w:rsidRPr="00F3386D" w:rsidRDefault="00AA3089" w:rsidP="0068735C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hanging="1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561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Öğretmen Tutumları ve Etik</w:t>
            </w:r>
          </w:p>
          <w:p w:rsidR="00456120" w:rsidRPr="00F3386D" w:rsidRDefault="00AA3089" w:rsidP="0068735C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hanging="1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561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Sınıf İçi Kurallar ve Etik</w:t>
            </w:r>
          </w:p>
          <w:p w:rsidR="00456120" w:rsidRPr="00F3386D" w:rsidRDefault="00AA3089" w:rsidP="0068735C">
            <w:pPr>
              <w:pStyle w:val="ListeParagraf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ind w:hanging="1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561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Öğretmenlik Mesleğinin Gerektirdiği Genel Tutum ve Davranışlar</w:t>
            </w:r>
          </w:p>
          <w:p w:rsidR="00456120" w:rsidRPr="00F3386D" w:rsidRDefault="00456120" w:rsidP="00B94E04">
            <w:pPr>
              <w:widowControl w:val="0"/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F012EE" w:rsidP="00770A7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386D" w:rsidRPr="00F3386D" w:rsidTr="00CB0A2D">
        <w:trPr>
          <w:trHeight w:val="435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AA3089" w:rsidP="00770A7A">
            <w:pPr>
              <w:autoSpaceDN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862A49" w:rsidP="00862A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="00456120" w:rsidRPr="00F338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3386D" w:rsidRPr="00F3386D" w:rsidTr="007A52FD">
        <w:trPr>
          <w:trHeight w:val="444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56120" w:rsidRPr="00F3386D" w:rsidRDefault="00456120" w:rsidP="00AA30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6120" w:rsidRPr="00F3386D" w:rsidRDefault="00AA3089" w:rsidP="00AA3089">
            <w:pPr>
              <w:widowControl w:val="0"/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55C00" w:rsidRPr="00F3386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40 </w:t>
            </w:r>
          </w:p>
        </w:tc>
      </w:tr>
    </w:tbl>
    <w:p w:rsidR="00456120" w:rsidRDefault="00456120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A3089" w:rsidRPr="00F3386D" w:rsidRDefault="00AA3089" w:rsidP="00456120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973815" w:rsidRPr="00F3386D" w:rsidRDefault="0064189B" w:rsidP="00AA3089">
      <w:pPr>
        <w:widowControl w:val="0"/>
        <w:autoSpaceDE w:val="0"/>
        <w:autoSpaceDN w:val="0"/>
        <w:adjustRightInd w:val="0"/>
        <w:spacing w:after="0" w:line="240" w:lineRule="auto"/>
        <w:ind w:left="709" w:hanging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973815" w:rsidRPr="00F3386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ÖĞRETİM</w:t>
      </w:r>
      <w:r w:rsidR="00973815" w:rsidRPr="00F3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YÖNTEM TEKNİK VE STRATEJİLERİ</w:t>
      </w:r>
    </w:p>
    <w:p w:rsidR="00973815" w:rsidRPr="00F3386D" w:rsidRDefault="00973815" w:rsidP="009738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973815" w:rsidRPr="00F3386D" w:rsidRDefault="00973815" w:rsidP="00973815">
      <w:pPr>
        <w:numPr>
          <w:ilvl w:val="0"/>
          <w:numId w:val="12"/>
        </w:numPr>
        <w:autoSpaceDN w:val="0"/>
        <w:spacing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Programın hedeflerine ulaşmak için; aktif öğrenme yöntem ve teknikleri kullanılacaktır.</w:t>
      </w:r>
    </w:p>
    <w:p w:rsidR="00973815" w:rsidRPr="00F3386D" w:rsidRDefault="00973815" w:rsidP="00973815">
      <w:pPr>
        <w:numPr>
          <w:ilvl w:val="0"/>
          <w:numId w:val="12"/>
        </w:numPr>
        <w:autoSpaceDN w:val="0"/>
        <w:spacing w:after="0" w:line="240" w:lineRule="auto"/>
        <w:ind w:left="993" w:righ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hAnsi="Times New Roman" w:cs="Times New Roman"/>
          <w:color w:val="000000" w:themeColor="text1"/>
          <w:sz w:val="24"/>
          <w:szCs w:val="24"/>
        </w:rPr>
        <w:t>Katılımcılara eğitim ile ilgili ders notları elektronik ortamda verilecektir.</w:t>
      </w:r>
    </w:p>
    <w:p w:rsidR="00973815" w:rsidRPr="00F3386D" w:rsidRDefault="00973815" w:rsidP="00973815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73815" w:rsidRPr="00F3386D" w:rsidRDefault="00973815" w:rsidP="00AA3089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ÖLÇME</w:t>
      </w:r>
      <w:r w:rsidRPr="00F33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VE DEĞERLENDİRME</w:t>
      </w:r>
    </w:p>
    <w:p w:rsidR="00973815" w:rsidRPr="00F3386D" w:rsidRDefault="00973815" w:rsidP="0097381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73815" w:rsidRPr="00F3386D" w:rsidRDefault="00973815" w:rsidP="00C0149C">
      <w:pPr>
        <w:numPr>
          <w:ilvl w:val="0"/>
          <w:numId w:val="2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portfolyo</w:t>
      </w:r>
      <w:proofErr w:type="spellEnd"/>
      <w:r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proje, laboratuvar çalışmaları </w:t>
      </w:r>
      <w:proofErr w:type="spellStart"/>
      <w:r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vb</w:t>
      </w:r>
      <w:proofErr w:type="spellEnd"/>
      <w:r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973815" w:rsidRPr="00F3386D" w:rsidRDefault="00973815" w:rsidP="00C0149C">
      <w:pPr>
        <w:numPr>
          <w:ilvl w:val="0"/>
          <w:numId w:val="26"/>
        </w:num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338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Başarılı olanlara “Kurs Belgesi” (e-sertifika) verilecektir.</w:t>
      </w:r>
    </w:p>
    <w:p w:rsidR="00973815" w:rsidRPr="00F3386D" w:rsidRDefault="00973815" w:rsidP="00973815">
      <w:pPr>
        <w:widowControl w:val="0"/>
        <w:spacing w:before="60" w:after="0" w:line="240" w:lineRule="auto"/>
        <w:ind w:left="99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3815" w:rsidRPr="00F3386D" w:rsidRDefault="00973815" w:rsidP="00973815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1" w:name="_heading=h.2et92p0" w:colFirst="0" w:colLast="0"/>
      <w:bookmarkEnd w:id="1"/>
    </w:p>
    <w:p w:rsidR="00741CEA" w:rsidRPr="00F3386D" w:rsidRDefault="00741CEA">
      <w:pPr>
        <w:rPr>
          <w:color w:val="000000" w:themeColor="text1"/>
        </w:rPr>
      </w:pPr>
    </w:p>
    <w:sectPr w:rsidR="00741CEA" w:rsidRPr="00F3386D" w:rsidSect="00E437D4">
      <w:footerReference w:type="default" r:id="rId7"/>
      <w:pgSz w:w="11906" w:h="16838"/>
      <w:pgMar w:top="1440" w:right="1077" w:bottom="993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B26" w:rsidRDefault="00420B26" w:rsidP="00C0149C">
      <w:pPr>
        <w:spacing w:after="0" w:line="240" w:lineRule="auto"/>
      </w:pPr>
      <w:r>
        <w:separator/>
      </w:r>
    </w:p>
  </w:endnote>
  <w:endnote w:type="continuationSeparator" w:id="0">
    <w:p w:rsidR="00420B26" w:rsidRDefault="00420B26" w:rsidP="00C01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1835436"/>
      <w:docPartObj>
        <w:docPartGallery w:val="Page Numbers (Bottom of Page)"/>
        <w:docPartUnique/>
      </w:docPartObj>
    </w:sdtPr>
    <w:sdtEndPr/>
    <w:sdtContent>
      <w:p w:rsidR="00C0149C" w:rsidRDefault="00C0149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41C">
          <w:rPr>
            <w:noProof/>
          </w:rPr>
          <w:t>1</w:t>
        </w:r>
        <w:r>
          <w:fldChar w:fldCharType="end"/>
        </w:r>
      </w:p>
    </w:sdtContent>
  </w:sdt>
  <w:p w:rsidR="00C0149C" w:rsidRDefault="00C0149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B26" w:rsidRDefault="00420B26" w:rsidP="00C0149C">
      <w:pPr>
        <w:spacing w:after="0" w:line="240" w:lineRule="auto"/>
      </w:pPr>
      <w:r>
        <w:separator/>
      </w:r>
    </w:p>
  </w:footnote>
  <w:footnote w:type="continuationSeparator" w:id="0">
    <w:p w:rsidR="00420B26" w:rsidRDefault="00420B26" w:rsidP="00C01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E7"/>
    <w:multiLevelType w:val="hybridMultilevel"/>
    <w:tmpl w:val="A11EA0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B4FC0"/>
    <w:multiLevelType w:val="hybridMultilevel"/>
    <w:tmpl w:val="A3E284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26A5E"/>
    <w:multiLevelType w:val="hybridMultilevel"/>
    <w:tmpl w:val="BBF40674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4160B10"/>
    <w:multiLevelType w:val="hybridMultilevel"/>
    <w:tmpl w:val="D41820F6"/>
    <w:lvl w:ilvl="0" w:tplc="DB8E712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E243825"/>
    <w:multiLevelType w:val="hybridMultilevel"/>
    <w:tmpl w:val="43B4C788"/>
    <w:lvl w:ilvl="0" w:tplc="37B236C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3564DA"/>
    <w:multiLevelType w:val="hybridMultilevel"/>
    <w:tmpl w:val="ADF04810"/>
    <w:lvl w:ilvl="0" w:tplc="CF52132A">
      <w:start w:val="9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F594EB3"/>
    <w:multiLevelType w:val="hybridMultilevel"/>
    <w:tmpl w:val="925C62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24DEF"/>
    <w:multiLevelType w:val="multilevel"/>
    <w:tmpl w:val="0D7493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47673E2"/>
    <w:multiLevelType w:val="hybridMultilevel"/>
    <w:tmpl w:val="F3745F86"/>
    <w:lvl w:ilvl="0" w:tplc="70968E34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51D7F"/>
    <w:multiLevelType w:val="multilevel"/>
    <w:tmpl w:val="B25AD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85DE7"/>
    <w:multiLevelType w:val="hybridMultilevel"/>
    <w:tmpl w:val="13A27278"/>
    <w:lvl w:ilvl="0" w:tplc="041F000F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6312F06"/>
    <w:multiLevelType w:val="hybridMultilevel"/>
    <w:tmpl w:val="71F2C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3410A"/>
    <w:multiLevelType w:val="hybridMultilevel"/>
    <w:tmpl w:val="D466F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92D1C"/>
    <w:multiLevelType w:val="hybridMultilevel"/>
    <w:tmpl w:val="85C0AD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FD35232"/>
    <w:multiLevelType w:val="hybridMultilevel"/>
    <w:tmpl w:val="8092D21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292D56"/>
    <w:multiLevelType w:val="hybridMultilevel"/>
    <w:tmpl w:val="DAE4D8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3F7F1C"/>
    <w:multiLevelType w:val="multilevel"/>
    <w:tmpl w:val="5D727D18"/>
    <w:lvl w:ilvl="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78B64B1"/>
    <w:multiLevelType w:val="hybridMultilevel"/>
    <w:tmpl w:val="C166F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"/>
  </w:num>
  <w:num w:numId="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4"/>
  </w:num>
  <w:num w:numId="7">
    <w:abstractNumId w:val="19"/>
  </w:num>
  <w:num w:numId="8">
    <w:abstractNumId w:val="21"/>
  </w:num>
  <w:num w:numId="9">
    <w:abstractNumId w:val="11"/>
  </w:num>
  <w:num w:numId="10">
    <w:abstractNumId w:val="5"/>
  </w:num>
  <w:num w:numId="11">
    <w:abstractNumId w:val="17"/>
  </w:num>
  <w:num w:numId="12">
    <w:abstractNumId w:val="7"/>
  </w:num>
  <w:num w:numId="13">
    <w:abstractNumId w:val="8"/>
  </w:num>
  <w:num w:numId="14">
    <w:abstractNumId w:val="23"/>
  </w:num>
  <w:num w:numId="15">
    <w:abstractNumId w:val="12"/>
  </w:num>
  <w:num w:numId="16">
    <w:abstractNumId w:val="4"/>
  </w:num>
  <w:num w:numId="17">
    <w:abstractNumId w:val="13"/>
  </w:num>
  <w:num w:numId="18">
    <w:abstractNumId w:val="10"/>
  </w:num>
  <w:num w:numId="19">
    <w:abstractNumId w:val="15"/>
  </w:num>
  <w:num w:numId="20">
    <w:abstractNumId w:val="0"/>
  </w:num>
  <w:num w:numId="21">
    <w:abstractNumId w:val="22"/>
  </w:num>
  <w:num w:numId="22">
    <w:abstractNumId w:val="6"/>
  </w:num>
  <w:num w:numId="23">
    <w:abstractNumId w:val="3"/>
  </w:num>
  <w:num w:numId="24">
    <w:abstractNumId w:val="2"/>
  </w:num>
  <w:num w:numId="25">
    <w:abstractNumId w:val="18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120"/>
    <w:rsid w:val="000C20A1"/>
    <w:rsid w:val="000D698E"/>
    <w:rsid w:val="00101DFD"/>
    <w:rsid w:val="0012317F"/>
    <w:rsid w:val="00123E97"/>
    <w:rsid w:val="00166377"/>
    <w:rsid w:val="00181D07"/>
    <w:rsid w:val="001900AC"/>
    <w:rsid w:val="00195EC3"/>
    <w:rsid w:val="001A541C"/>
    <w:rsid w:val="001C17EE"/>
    <w:rsid w:val="001E0776"/>
    <w:rsid w:val="001E153F"/>
    <w:rsid w:val="00261492"/>
    <w:rsid w:val="00274E0F"/>
    <w:rsid w:val="002A35D6"/>
    <w:rsid w:val="002A4F9E"/>
    <w:rsid w:val="003212FB"/>
    <w:rsid w:val="00337A72"/>
    <w:rsid w:val="003420A3"/>
    <w:rsid w:val="00355C00"/>
    <w:rsid w:val="003808F1"/>
    <w:rsid w:val="003B4552"/>
    <w:rsid w:val="003C18BE"/>
    <w:rsid w:val="003D2F05"/>
    <w:rsid w:val="00411257"/>
    <w:rsid w:val="00420B26"/>
    <w:rsid w:val="00456120"/>
    <w:rsid w:val="004753AD"/>
    <w:rsid w:val="004B147A"/>
    <w:rsid w:val="004E0089"/>
    <w:rsid w:val="00512302"/>
    <w:rsid w:val="005D13B4"/>
    <w:rsid w:val="005D571C"/>
    <w:rsid w:val="005E4B6B"/>
    <w:rsid w:val="0064189B"/>
    <w:rsid w:val="00683688"/>
    <w:rsid w:val="0068735C"/>
    <w:rsid w:val="006D36AD"/>
    <w:rsid w:val="007173D2"/>
    <w:rsid w:val="00721255"/>
    <w:rsid w:val="00741CEA"/>
    <w:rsid w:val="0074511A"/>
    <w:rsid w:val="00755732"/>
    <w:rsid w:val="007741DF"/>
    <w:rsid w:val="00780019"/>
    <w:rsid w:val="0078469A"/>
    <w:rsid w:val="007A1DCD"/>
    <w:rsid w:val="007A52FD"/>
    <w:rsid w:val="007E13C9"/>
    <w:rsid w:val="007E242E"/>
    <w:rsid w:val="00841F2F"/>
    <w:rsid w:val="00862A49"/>
    <w:rsid w:val="008A0BE1"/>
    <w:rsid w:val="008A4646"/>
    <w:rsid w:val="00931D97"/>
    <w:rsid w:val="00965DC1"/>
    <w:rsid w:val="009679CA"/>
    <w:rsid w:val="00973815"/>
    <w:rsid w:val="00973A6F"/>
    <w:rsid w:val="00A002F5"/>
    <w:rsid w:val="00A071AF"/>
    <w:rsid w:val="00A134FE"/>
    <w:rsid w:val="00A318D5"/>
    <w:rsid w:val="00A35A79"/>
    <w:rsid w:val="00A4594E"/>
    <w:rsid w:val="00A65BED"/>
    <w:rsid w:val="00A873D7"/>
    <w:rsid w:val="00A95C3F"/>
    <w:rsid w:val="00A97144"/>
    <w:rsid w:val="00AA3089"/>
    <w:rsid w:val="00B07A56"/>
    <w:rsid w:val="00B46DC6"/>
    <w:rsid w:val="00B51412"/>
    <w:rsid w:val="00B728E9"/>
    <w:rsid w:val="00B92D9A"/>
    <w:rsid w:val="00B94E04"/>
    <w:rsid w:val="00BA6C3E"/>
    <w:rsid w:val="00C00EF0"/>
    <w:rsid w:val="00C0149C"/>
    <w:rsid w:val="00C12BD7"/>
    <w:rsid w:val="00C37492"/>
    <w:rsid w:val="00C556FA"/>
    <w:rsid w:val="00C62554"/>
    <w:rsid w:val="00C65FE8"/>
    <w:rsid w:val="00CB0A2D"/>
    <w:rsid w:val="00CD5FA9"/>
    <w:rsid w:val="00DE503A"/>
    <w:rsid w:val="00E01952"/>
    <w:rsid w:val="00E25D8C"/>
    <w:rsid w:val="00E50820"/>
    <w:rsid w:val="00E7536E"/>
    <w:rsid w:val="00EF4464"/>
    <w:rsid w:val="00F012EE"/>
    <w:rsid w:val="00F0220F"/>
    <w:rsid w:val="00F06EE4"/>
    <w:rsid w:val="00F3386D"/>
    <w:rsid w:val="00F7539A"/>
    <w:rsid w:val="00F9662B"/>
    <w:rsid w:val="00FB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8418F-E89A-47D9-90DD-1E3667EE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120"/>
    <w:pPr>
      <w:spacing w:after="200" w:line="276" w:lineRule="auto"/>
    </w:pPr>
    <w:rPr>
      <w:rFonts w:eastAsiaTheme="minorEastAsia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456120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456120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56120"/>
    <w:pPr>
      <w:ind w:left="720"/>
      <w:contextualSpacing/>
    </w:pPr>
  </w:style>
  <w:style w:type="paragraph" w:customStyle="1" w:styleId="GvdeA">
    <w:name w:val="Gövde A"/>
    <w:rsid w:val="00C12B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bilgi">
    <w:name w:val="header"/>
    <w:basedOn w:val="Normal"/>
    <w:link w:val="stbilgiChar"/>
    <w:uiPriority w:val="99"/>
    <w:unhideWhenUsed/>
    <w:rsid w:val="00C01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149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14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149C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dcterms:created xsi:type="dcterms:W3CDTF">2021-11-12T07:18:00Z</dcterms:created>
  <dcterms:modified xsi:type="dcterms:W3CDTF">2021-11-12T12:07:00Z</dcterms:modified>
</cp:coreProperties>
</file>